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3B6F9" w14:textId="2396F865" w:rsidR="00985BA7" w:rsidRPr="00673722" w:rsidRDefault="00985BA7" w:rsidP="00673722">
      <w:pPr>
        <w:spacing w:after="0" w:line="276" w:lineRule="auto"/>
        <w:ind w:right="74"/>
        <w:rPr>
          <w:rFonts w:ascii="Arial" w:eastAsia="Times New Roman" w:hAnsi="Arial" w:cs="Arial"/>
          <w:b/>
          <w:bCs/>
          <w:lang w:eastAsia="pl-PL"/>
          <w14:ligatures w14:val="none"/>
        </w:rPr>
      </w:pPr>
      <w:r w:rsidRPr="00673722">
        <w:rPr>
          <w:rFonts w:ascii="Arial" w:eastAsia="Times New Roman" w:hAnsi="Arial" w:cs="Arial"/>
          <w:b/>
          <w:bCs/>
          <w:lang w:eastAsia="pl-PL"/>
          <w14:ligatures w14:val="none"/>
        </w:rPr>
        <w:t xml:space="preserve">ZARZĄDZENIE NR </w:t>
      </w:r>
      <w:r w:rsidR="00DD7129" w:rsidRPr="00673722">
        <w:rPr>
          <w:rFonts w:ascii="Arial" w:eastAsia="Times New Roman" w:hAnsi="Arial" w:cs="Arial"/>
          <w:b/>
          <w:bCs/>
          <w:lang w:eastAsia="pl-PL"/>
          <w14:ligatures w14:val="none"/>
        </w:rPr>
        <w:t xml:space="preserve"> </w:t>
      </w:r>
      <w:r w:rsidR="00534E3E">
        <w:rPr>
          <w:rFonts w:ascii="Arial" w:eastAsia="Times New Roman" w:hAnsi="Arial" w:cs="Arial"/>
          <w:b/>
          <w:bCs/>
          <w:lang w:eastAsia="pl-PL"/>
          <w14:ligatures w14:val="none"/>
        </w:rPr>
        <w:t>35</w:t>
      </w:r>
      <w:r w:rsidRPr="00673722">
        <w:rPr>
          <w:rFonts w:ascii="Arial" w:eastAsia="Times New Roman" w:hAnsi="Arial" w:cs="Arial"/>
          <w:b/>
          <w:bCs/>
          <w:lang w:eastAsia="pl-PL"/>
          <w14:ligatures w14:val="none"/>
        </w:rPr>
        <w:t>/2024</w:t>
      </w:r>
    </w:p>
    <w:p w14:paraId="5A0E2CBA" w14:textId="0D4EF168" w:rsidR="00985BA7" w:rsidRPr="00673722" w:rsidRDefault="00985BA7" w:rsidP="00673722">
      <w:pPr>
        <w:spacing w:after="0" w:line="276" w:lineRule="auto"/>
        <w:rPr>
          <w:rFonts w:ascii="Arial" w:eastAsia="Times New Roman" w:hAnsi="Arial" w:cs="Arial"/>
          <w:lang w:eastAsia="pl-PL"/>
          <w14:ligatures w14:val="none"/>
        </w:rPr>
      </w:pPr>
      <w:r w:rsidRPr="00673722">
        <w:rPr>
          <w:rFonts w:ascii="Arial" w:eastAsia="Times New Roman" w:hAnsi="Arial" w:cs="Arial"/>
          <w:lang w:eastAsia="pl-PL"/>
          <w14:ligatures w14:val="none"/>
        </w:rPr>
        <w:t>Dyrektora Młodzieżowego Ośrodka Wychowawczego w Kuźni Raciborskiej</w:t>
      </w:r>
    </w:p>
    <w:p w14:paraId="6CD6D34E" w14:textId="7AC00D99" w:rsidR="00985BA7" w:rsidRPr="00673722" w:rsidRDefault="00985BA7" w:rsidP="00673722">
      <w:pPr>
        <w:spacing w:after="0" w:line="276" w:lineRule="auto"/>
        <w:rPr>
          <w:rFonts w:ascii="Arial" w:eastAsia="Times New Roman" w:hAnsi="Arial" w:cs="Arial"/>
          <w:lang w:eastAsia="pl-PL"/>
          <w14:ligatures w14:val="none"/>
        </w:rPr>
      </w:pPr>
      <w:r w:rsidRPr="00673722">
        <w:rPr>
          <w:rFonts w:ascii="Arial" w:eastAsia="Times New Roman" w:hAnsi="Arial" w:cs="Arial"/>
          <w:lang w:eastAsia="pl-PL"/>
          <w14:ligatures w14:val="none"/>
        </w:rPr>
        <w:t xml:space="preserve">z dnia </w:t>
      </w:r>
      <w:r w:rsidR="00DD7129" w:rsidRPr="00673722">
        <w:rPr>
          <w:rFonts w:ascii="Arial" w:eastAsia="Times New Roman" w:hAnsi="Arial" w:cs="Arial"/>
          <w:lang w:eastAsia="pl-PL"/>
          <w14:ligatures w14:val="none"/>
        </w:rPr>
        <w:t>02</w:t>
      </w:r>
      <w:r w:rsidRPr="00673722">
        <w:rPr>
          <w:rFonts w:ascii="Arial" w:eastAsia="Times New Roman" w:hAnsi="Arial" w:cs="Arial"/>
          <w:lang w:eastAsia="pl-PL"/>
          <w14:ligatures w14:val="none"/>
        </w:rPr>
        <w:t>.0</w:t>
      </w:r>
      <w:r w:rsidR="00DD7129" w:rsidRPr="00673722">
        <w:rPr>
          <w:rFonts w:ascii="Arial" w:eastAsia="Times New Roman" w:hAnsi="Arial" w:cs="Arial"/>
          <w:lang w:eastAsia="pl-PL"/>
          <w14:ligatures w14:val="none"/>
        </w:rPr>
        <w:t>9</w:t>
      </w:r>
      <w:r w:rsidRPr="00673722">
        <w:rPr>
          <w:rFonts w:ascii="Arial" w:eastAsia="Times New Roman" w:hAnsi="Arial" w:cs="Arial"/>
          <w:lang w:eastAsia="pl-PL"/>
          <w14:ligatures w14:val="none"/>
        </w:rPr>
        <w:t>.2024 r.</w:t>
      </w:r>
    </w:p>
    <w:p w14:paraId="08753B38" w14:textId="77777777" w:rsidR="00985BA7" w:rsidRPr="00673722" w:rsidRDefault="00985BA7" w:rsidP="00673722">
      <w:pPr>
        <w:spacing w:after="0" w:line="276" w:lineRule="auto"/>
        <w:ind w:right="74"/>
        <w:rPr>
          <w:rFonts w:ascii="Arial" w:eastAsia="Times New Roman" w:hAnsi="Arial" w:cs="Arial"/>
          <w:lang w:eastAsia="pl-PL"/>
          <w14:ligatures w14:val="none"/>
        </w:rPr>
      </w:pPr>
    </w:p>
    <w:p w14:paraId="4997AF6D" w14:textId="36F004BB" w:rsidR="00985BA7" w:rsidRPr="00673722" w:rsidRDefault="00DD7129" w:rsidP="00673722">
      <w:pPr>
        <w:spacing w:line="276" w:lineRule="auto"/>
        <w:rPr>
          <w:rFonts w:ascii="Arial" w:eastAsiaTheme="minorHAnsi" w:hAnsi="Arial" w:cs="Arial"/>
          <w:b/>
          <w:bCs/>
          <w14:ligatures w14:val="none"/>
        </w:rPr>
      </w:pPr>
      <w:r w:rsidRPr="00673722">
        <w:rPr>
          <w:rFonts w:ascii="Arial" w:eastAsiaTheme="minorHAnsi" w:hAnsi="Arial" w:cs="Arial"/>
          <w:b/>
          <w:bCs/>
          <w14:ligatures w14:val="none"/>
        </w:rPr>
        <w:t xml:space="preserve">w sprawie </w:t>
      </w:r>
      <w:bookmarkStart w:id="0" w:name="_Hlk2852214"/>
      <w:r w:rsidRPr="00673722">
        <w:rPr>
          <w:rFonts w:ascii="Arial" w:eastAsiaTheme="minorHAnsi" w:hAnsi="Arial" w:cs="Arial"/>
          <w:b/>
          <w:bCs/>
          <w14:ligatures w14:val="none"/>
        </w:rPr>
        <w:t xml:space="preserve">wprowadzenia </w:t>
      </w:r>
      <w:bookmarkEnd w:id="0"/>
      <w:r w:rsidRPr="00673722">
        <w:rPr>
          <w:rFonts w:ascii="Arial" w:eastAsia="Times New Roman" w:hAnsi="Arial" w:cs="Arial"/>
          <w:b/>
          <w:bCs/>
          <w:lang w:eastAsia="pl-PL"/>
          <w14:ligatures w14:val="none"/>
        </w:rPr>
        <w:t xml:space="preserve">stopni alarmowych </w:t>
      </w:r>
      <w:r w:rsidR="005F6DE0" w:rsidRPr="00673722">
        <w:rPr>
          <w:rFonts w:ascii="Arial" w:eastAsia="Times New Roman" w:hAnsi="Arial" w:cs="Arial"/>
          <w:b/>
          <w:bCs/>
          <w:lang w:eastAsia="pl-PL"/>
          <w14:ligatures w14:val="none"/>
        </w:rPr>
        <w:t>w Młodzieżowym Ośrodku Wychowawczym w Kuźni Raciborskiej.</w:t>
      </w:r>
    </w:p>
    <w:p w14:paraId="0C9A4541" w14:textId="77777777" w:rsidR="005F6DE0" w:rsidRPr="00673722" w:rsidRDefault="005F6DE0" w:rsidP="00673722">
      <w:pPr>
        <w:spacing w:after="0" w:line="276" w:lineRule="auto"/>
        <w:ind w:right="74"/>
        <w:rPr>
          <w:rFonts w:ascii="Arial" w:hAnsi="Arial" w:cs="Arial"/>
          <w:b/>
          <w14:ligatures w14:val="none"/>
        </w:rPr>
      </w:pPr>
    </w:p>
    <w:p w14:paraId="4E2168F7" w14:textId="669F617A" w:rsidR="00DD7129" w:rsidRPr="00673722" w:rsidRDefault="00985BA7" w:rsidP="00673722">
      <w:pPr>
        <w:spacing w:line="276" w:lineRule="auto"/>
        <w:rPr>
          <w:rFonts w:ascii="Arial" w:eastAsiaTheme="minorHAnsi" w:hAnsi="Arial" w:cs="Arial"/>
          <w14:ligatures w14:val="none"/>
        </w:rPr>
      </w:pPr>
      <w:r w:rsidRPr="00673722">
        <w:rPr>
          <w:rFonts w:ascii="Arial" w:hAnsi="Arial" w:cs="Arial"/>
          <w:b/>
          <w14:ligatures w14:val="none"/>
        </w:rPr>
        <w:t>Na podstawie</w:t>
      </w:r>
      <w:r w:rsidR="00DD7129" w:rsidRPr="00673722">
        <w:rPr>
          <w:rFonts w:ascii="Arial" w:hAnsi="Arial" w:cs="Arial"/>
          <w:b/>
          <w14:ligatures w14:val="none"/>
        </w:rPr>
        <w:t>:</w:t>
      </w:r>
      <w:r w:rsidRPr="00673722">
        <w:rPr>
          <w:rFonts w:ascii="Arial" w:eastAsia="Times New Roman" w:hAnsi="Arial" w:cs="Arial"/>
          <w:lang w:eastAsia="pl-PL"/>
          <w14:ligatures w14:val="none"/>
        </w:rPr>
        <w:t xml:space="preserve"> </w:t>
      </w:r>
      <w:r w:rsidR="00DD7129" w:rsidRPr="00673722">
        <w:rPr>
          <w:rFonts w:ascii="Arial" w:eastAsiaTheme="minorHAnsi" w:hAnsi="Arial" w:cs="Arial"/>
          <w14:ligatures w14:val="none"/>
        </w:rPr>
        <w:t xml:space="preserve">Ustawa z dnia 10 czerwca 2016 r. o działaniach antyterrorystycznych </w:t>
      </w:r>
      <w:r w:rsidR="00DD7129" w:rsidRPr="00673722">
        <w:rPr>
          <w:rFonts w:ascii="Arial" w:eastAsiaTheme="minorHAnsi" w:hAnsi="Arial" w:cs="Arial"/>
          <w14:ligatures w14:val="none"/>
        </w:rPr>
        <w:br/>
        <w:t>(Dz. U. z 2024 r. poz. 92 i 1248).</w:t>
      </w:r>
    </w:p>
    <w:p w14:paraId="54DD3D3E" w14:textId="72C4A784" w:rsidR="00985BA7" w:rsidRPr="00673722" w:rsidRDefault="00985BA7" w:rsidP="00673722">
      <w:pPr>
        <w:spacing w:after="0" w:line="276" w:lineRule="auto"/>
        <w:ind w:right="74"/>
        <w:rPr>
          <w:rFonts w:ascii="Arial" w:eastAsia="Times New Roman" w:hAnsi="Arial" w:cs="Arial"/>
          <w:lang w:eastAsia="pl-PL"/>
          <w14:ligatures w14:val="none"/>
        </w:rPr>
      </w:pPr>
    </w:p>
    <w:p w14:paraId="46835CF3" w14:textId="77777777" w:rsidR="00985BA7" w:rsidRPr="00673722" w:rsidRDefault="00985BA7" w:rsidP="00673722">
      <w:pPr>
        <w:spacing w:after="0" w:line="276" w:lineRule="auto"/>
        <w:ind w:right="74"/>
        <w:rPr>
          <w:rFonts w:ascii="Arial" w:eastAsia="Times New Roman" w:hAnsi="Arial" w:cs="Arial"/>
          <w:lang w:eastAsia="pl-PL"/>
          <w14:ligatures w14:val="none"/>
        </w:rPr>
      </w:pPr>
      <w:r w:rsidRPr="00673722">
        <w:rPr>
          <w:rFonts w:ascii="Arial" w:eastAsia="Times New Roman" w:hAnsi="Arial" w:cs="Arial"/>
          <w:lang w:eastAsia="pl-PL"/>
          <w14:ligatures w14:val="none"/>
        </w:rPr>
        <w:t>§ 1</w:t>
      </w:r>
    </w:p>
    <w:p w14:paraId="06276E80" w14:textId="77777777" w:rsidR="005F6DE0" w:rsidRPr="00673722" w:rsidRDefault="005F6DE0" w:rsidP="00673722">
      <w:pPr>
        <w:spacing w:after="0" w:line="276" w:lineRule="auto"/>
        <w:ind w:right="74"/>
        <w:rPr>
          <w:rFonts w:ascii="Arial" w:eastAsia="Times New Roman" w:hAnsi="Arial" w:cs="Arial"/>
          <w:lang w:eastAsia="pl-PL"/>
          <w14:ligatures w14:val="none"/>
        </w:rPr>
      </w:pPr>
    </w:p>
    <w:p w14:paraId="36391F80" w14:textId="77777777" w:rsidR="00DD7129" w:rsidRPr="00673722" w:rsidRDefault="00DD7129" w:rsidP="00527449">
      <w:pPr>
        <w:spacing w:line="276" w:lineRule="auto"/>
        <w:rPr>
          <w:rFonts w:ascii="Arial" w:eastAsiaTheme="minorHAnsi" w:hAnsi="Arial" w:cs="Arial"/>
          <w14:ligatures w14:val="none"/>
        </w:rPr>
      </w:pPr>
      <w:r w:rsidRPr="00673722">
        <w:rPr>
          <w:rFonts w:ascii="Arial" w:eastAsiaTheme="minorHAnsi" w:hAnsi="Arial" w:cs="Arial"/>
          <w14:ligatures w14:val="none"/>
        </w:rPr>
        <w:t xml:space="preserve">Dyrektor Młodzieżowego Ośrodka Wychowawczego w Kuźni Raciborskiej wprowadza  </w:t>
      </w:r>
      <w:bookmarkStart w:id="1" w:name="_Hlk2851928"/>
      <w:r w:rsidRPr="00673722">
        <w:rPr>
          <w:rFonts w:ascii="Arial" w:eastAsiaTheme="minorHAnsi" w:hAnsi="Arial" w:cs="Arial"/>
          <w14:ligatures w14:val="none"/>
        </w:rPr>
        <w:t xml:space="preserve">drugi stopień alarmowy CRP (stopień BRAVO-CRP) oraz drugi stopień alarmowy BRAVO </w:t>
      </w:r>
      <w:r w:rsidRPr="00673722">
        <w:rPr>
          <w:rFonts w:ascii="Arial" w:eastAsiaTheme="minorHAnsi" w:hAnsi="Arial" w:cs="Arial"/>
          <w14:ligatures w14:val="none"/>
        </w:rPr>
        <w:br/>
        <w:t>w Młodzieżowym Ośrodku Wychowawczym w Kuźni Raciborskiej obowiązujący do dnia 30.11.2024r. do godziny 23.59.</w:t>
      </w:r>
    </w:p>
    <w:bookmarkEnd w:id="1"/>
    <w:p w14:paraId="18D69098" w14:textId="77777777" w:rsidR="00985BA7" w:rsidRPr="00673722" w:rsidRDefault="00985BA7" w:rsidP="00673722">
      <w:pPr>
        <w:spacing w:after="0" w:line="276" w:lineRule="auto"/>
        <w:ind w:right="74"/>
        <w:rPr>
          <w:rFonts w:ascii="Arial" w:eastAsia="Times New Roman" w:hAnsi="Arial" w:cs="Arial"/>
          <w:lang w:eastAsia="pl-PL"/>
          <w14:ligatures w14:val="none"/>
        </w:rPr>
      </w:pPr>
    </w:p>
    <w:p w14:paraId="2D9AB291" w14:textId="77777777" w:rsidR="005F6DE0" w:rsidRPr="00673722" w:rsidRDefault="005F6DE0" w:rsidP="00673722">
      <w:pPr>
        <w:spacing w:line="276" w:lineRule="auto"/>
        <w:rPr>
          <w:rFonts w:ascii="Arial" w:eastAsia="Times New Roman" w:hAnsi="Arial" w:cs="Arial"/>
          <w:lang w:eastAsia="pl-PL"/>
          <w14:ligatures w14:val="none"/>
        </w:rPr>
      </w:pPr>
      <w:r w:rsidRPr="00673722">
        <w:rPr>
          <w:rFonts w:ascii="Arial" w:eastAsia="Times New Roman" w:hAnsi="Arial" w:cs="Arial"/>
          <w:lang w:eastAsia="pl-PL"/>
          <w14:ligatures w14:val="none"/>
        </w:rPr>
        <w:t>§ 2</w:t>
      </w:r>
    </w:p>
    <w:p w14:paraId="22C142F0" w14:textId="302CDE62" w:rsidR="005F6DE0" w:rsidRPr="00673722" w:rsidRDefault="005F6DE0" w:rsidP="00673722">
      <w:pPr>
        <w:spacing w:line="276" w:lineRule="auto"/>
        <w:rPr>
          <w:rFonts w:ascii="Arial" w:eastAsia="Times New Roman" w:hAnsi="Arial" w:cs="Arial"/>
          <w:lang w:eastAsia="pl-PL"/>
          <w14:ligatures w14:val="none"/>
        </w:rPr>
      </w:pPr>
      <w:r w:rsidRPr="00673722">
        <w:rPr>
          <w:rFonts w:ascii="Arial" w:eastAsia="Times New Roman" w:hAnsi="Arial" w:cs="Arial"/>
          <w:lang w:eastAsia="pl-PL"/>
          <w14:ligatures w14:val="none"/>
        </w:rPr>
        <w:t>Zarządzenie wchodzi w życie z dniem podpisania</w:t>
      </w:r>
      <w:r w:rsidR="00DD7129" w:rsidRPr="00673722">
        <w:rPr>
          <w:rFonts w:ascii="Arial" w:eastAsia="Times New Roman" w:hAnsi="Arial" w:cs="Arial"/>
          <w:lang w:eastAsia="pl-PL"/>
          <w14:ligatures w14:val="none"/>
        </w:rPr>
        <w:t>.</w:t>
      </w:r>
    </w:p>
    <w:p w14:paraId="2AE90ED9" w14:textId="77777777" w:rsidR="00985BA7" w:rsidRDefault="00985BA7" w:rsidP="00673722">
      <w:pPr>
        <w:spacing w:line="276" w:lineRule="auto"/>
        <w:rPr>
          <w:rFonts w:ascii="Arial" w:hAnsi="Arial" w:cs="Arial"/>
        </w:rPr>
      </w:pPr>
    </w:p>
    <w:p w14:paraId="2A54BDCF" w14:textId="77777777" w:rsidR="00673722" w:rsidRPr="00673722" w:rsidRDefault="00673722" w:rsidP="00673722">
      <w:pPr>
        <w:spacing w:line="276" w:lineRule="auto"/>
        <w:rPr>
          <w:rFonts w:ascii="Arial" w:hAnsi="Arial" w:cs="Arial"/>
        </w:rPr>
      </w:pPr>
    </w:p>
    <w:p w14:paraId="65D9DF55" w14:textId="77777777" w:rsidR="00985BA7" w:rsidRPr="00673722" w:rsidRDefault="00985BA7" w:rsidP="00673722">
      <w:pPr>
        <w:pStyle w:val="Bezodstpw"/>
        <w:spacing w:line="276" w:lineRule="auto"/>
        <w:rPr>
          <w:rFonts w:ascii="Arial" w:hAnsi="Arial" w:cs="Arial"/>
        </w:rPr>
      </w:pPr>
    </w:p>
    <w:p w14:paraId="15D2F98E" w14:textId="77777777" w:rsidR="00673722" w:rsidRPr="00673722" w:rsidRDefault="00673722" w:rsidP="00673722">
      <w:pPr>
        <w:pStyle w:val="Bezodstpw"/>
        <w:spacing w:line="276" w:lineRule="auto"/>
        <w:rPr>
          <w:rFonts w:ascii="Arial" w:hAnsi="Arial" w:cs="Arial"/>
        </w:rPr>
      </w:pPr>
      <w:r w:rsidRPr="00673722">
        <w:rPr>
          <w:rFonts w:ascii="Arial" w:hAnsi="Arial" w:cs="Arial"/>
        </w:rPr>
        <w:t>Dyrektor</w:t>
      </w:r>
    </w:p>
    <w:p w14:paraId="59BC6C9D" w14:textId="77777777" w:rsidR="00673722" w:rsidRPr="00673722" w:rsidRDefault="00673722" w:rsidP="00673722">
      <w:pPr>
        <w:pStyle w:val="Bezodstpw"/>
        <w:spacing w:line="276" w:lineRule="auto"/>
        <w:rPr>
          <w:rFonts w:ascii="Arial" w:hAnsi="Arial" w:cs="Arial"/>
        </w:rPr>
      </w:pPr>
      <w:r w:rsidRPr="00673722">
        <w:rPr>
          <w:rFonts w:ascii="Arial" w:hAnsi="Arial" w:cs="Arial"/>
        </w:rPr>
        <w:t>Młodzieżowego Ośrodka Wychowawczego</w:t>
      </w:r>
    </w:p>
    <w:p w14:paraId="2C9FAD6F" w14:textId="77777777" w:rsidR="00673722" w:rsidRPr="00673722" w:rsidRDefault="00673722" w:rsidP="00673722">
      <w:pPr>
        <w:pStyle w:val="Bezodstpw"/>
        <w:spacing w:line="276" w:lineRule="auto"/>
        <w:rPr>
          <w:rFonts w:ascii="Arial" w:hAnsi="Arial" w:cs="Arial"/>
        </w:rPr>
      </w:pPr>
      <w:r w:rsidRPr="00673722">
        <w:rPr>
          <w:rFonts w:ascii="Arial" w:hAnsi="Arial" w:cs="Arial"/>
        </w:rPr>
        <w:t>w Kuźni Raciborskiej</w:t>
      </w:r>
    </w:p>
    <w:p w14:paraId="04CD5278" w14:textId="77777777" w:rsidR="00673722" w:rsidRPr="00673722" w:rsidRDefault="00673722" w:rsidP="00673722">
      <w:pPr>
        <w:pStyle w:val="Bezodstpw"/>
        <w:spacing w:line="276" w:lineRule="auto"/>
        <w:rPr>
          <w:rFonts w:ascii="Arial" w:hAnsi="Arial" w:cs="Arial"/>
        </w:rPr>
      </w:pPr>
      <w:r w:rsidRPr="00673722">
        <w:rPr>
          <w:rFonts w:ascii="Arial" w:hAnsi="Arial" w:cs="Arial"/>
        </w:rPr>
        <w:t>Grzegorz Mitkiewicz</w:t>
      </w:r>
    </w:p>
    <w:p w14:paraId="739BABCE" w14:textId="77777777" w:rsidR="00985BA7" w:rsidRPr="00673722" w:rsidRDefault="00985BA7" w:rsidP="00673722">
      <w:pPr>
        <w:spacing w:line="276" w:lineRule="auto"/>
        <w:rPr>
          <w:rFonts w:ascii="Arial" w:hAnsi="Arial" w:cs="Arial"/>
        </w:rPr>
      </w:pPr>
    </w:p>
    <w:sectPr w:rsidR="00985BA7" w:rsidRPr="00673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B6F9A" w14:textId="77777777" w:rsidR="00821F8E" w:rsidRDefault="00821F8E" w:rsidP="00756D0F">
      <w:pPr>
        <w:spacing w:after="0" w:line="240" w:lineRule="auto"/>
      </w:pPr>
      <w:r>
        <w:separator/>
      </w:r>
    </w:p>
  </w:endnote>
  <w:endnote w:type="continuationSeparator" w:id="0">
    <w:p w14:paraId="5F2A5D5D" w14:textId="77777777" w:rsidR="00821F8E" w:rsidRDefault="00821F8E" w:rsidP="0075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6E5BE" w14:textId="77777777" w:rsidR="00821F8E" w:rsidRDefault="00821F8E" w:rsidP="00756D0F">
      <w:pPr>
        <w:spacing w:after="0" w:line="240" w:lineRule="auto"/>
      </w:pPr>
      <w:r>
        <w:separator/>
      </w:r>
    </w:p>
  </w:footnote>
  <w:footnote w:type="continuationSeparator" w:id="0">
    <w:p w14:paraId="093CF5D5" w14:textId="77777777" w:rsidR="00821F8E" w:rsidRDefault="00821F8E" w:rsidP="0075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36C06"/>
    <w:multiLevelType w:val="hybridMultilevel"/>
    <w:tmpl w:val="459E4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4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D3"/>
    <w:rsid w:val="00035E44"/>
    <w:rsid w:val="00103AE3"/>
    <w:rsid w:val="001241A1"/>
    <w:rsid w:val="00310E94"/>
    <w:rsid w:val="004E7160"/>
    <w:rsid w:val="00527449"/>
    <w:rsid w:val="00534E3E"/>
    <w:rsid w:val="005669AB"/>
    <w:rsid w:val="005F6DE0"/>
    <w:rsid w:val="00650A9D"/>
    <w:rsid w:val="00673722"/>
    <w:rsid w:val="006C171D"/>
    <w:rsid w:val="00756D0F"/>
    <w:rsid w:val="007741EE"/>
    <w:rsid w:val="00821F8E"/>
    <w:rsid w:val="00985BA7"/>
    <w:rsid w:val="00A74D0C"/>
    <w:rsid w:val="00B8353D"/>
    <w:rsid w:val="00C62E22"/>
    <w:rsid w:val="00D02694"/>
    <w:rsid w:val="00DD7129"/>
    <w:rsid w:val="00DE41A4"/>
    <w:rsid w:val="00E201D3"/>
    <w:rsid w:val="00E2057A"/>
    <w:rsid w:val="00EA71E4"/>
    <w:rsid w:val="00EF5E3B"/>
    <w:rsid w:val="00F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222C"/>
  <w15:chartTrackingRefBased/>
  <w15:docId w15:val="{58A8E337-FFD8-42FC-8C6B-875FA4E4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BA7"/>
    <w:pPr>
      <w:spacing w:line="25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5BA7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D0F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75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D0F"/>
    <w:rPr>
      <w:rFonts w:ascii="Calibri" w:eastAsia="Calibri" w:hAnsi="Calibri" w:cs="Times New Roman"/>
      <w:kern w:val="0"/>
    </w:rPr>
  </w:style>
  <w:style w:type="paragraph" w:styleId="Bezodstpw">
    <w:name w:val="No Spacing"/>
    <w:uiPriority w:val="1"/>
    <w:qFormat/>
    <w:rsid w:val="00673722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5</cp:revision>
  <cp:lastPrinted>2024-05-06T12:36:00Z</cp:lastPrinted>
  <dcterms:created xsi:type="dcterms:W3CDTF">2024-10-14T12:07:00Z</dcterms:created>
  <dcterms:modified xsi:type="dcterms:W3CDTF">2024-10-15T08:25:00Z</dcterms:modified>
</cp:coreProperties>
</file>